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28" w:rsidRDefault="00FD2E28" w:rsidP="00FD2E28">
      <w:pPr>
        <w:pStyle w:val="Header"/>
        <w:tabs>
          <w:tab w:val="left" w:pos="720"/>
        </w:tabs>
        <w:spacing w:line="280" w:lineRule="exact"/>
        <w:rPr>
          <w:b/>
        </w:rPr>
      </w:pPr>
    </w:p>
    <w:p w:rsidR="00FD2E28" w:rsidRDefault="00FD2E28" w:rsidP="00FD2E28">
      <w:pPr>
        <w:pStyle w:val="Header"/>
        <w:tabs>
          <w:tab w:val="left" w:pos="720"/>
        </w:tabs>
        <w:spacing w:line="280" w:lineRule="exact"/>
        <w:rPr>
          <w:b/>
        </w:rPr>
      </w:pPr>
    </w:p>
    <w:p w:rsidR="00FD2E28" w:rsidRPr="00446A81" w:rsidRDefault="00FD2E28" w:rsidP="00FD2E28">
      <w:pPr>
        <w:pStyle w:val="Header"/>
        <w:tabs>
          <w:tab w:val="left" w:pos="720"/>
        </w:tabs>
        <w:spacing w:after="120" w:line="280" w:lineRule="exact"/>
        <w:jc w:val="center"/>
        <w:rPr>
          <w:b/>
          <w:sz w:val="28"/>
          <w:szCs w:val="28"/>
        </w:rPr>
      </w:pPr>
      <w:r w:rsidRPr="00FD2E28">
        <w:rPr>
          <w:sz w:val="26"/>
          <w:szCs w:val="26"/>
        </w:rPr>
        <w:t>City of Federal Way</w:t>
      </w:r>
      <w:r w:rsidRPr="00FD2E28">
        <w:rPr>
          <w:b/>
          <w:sz w:val="26"/>
          <w:szCs w:val="26"/>
        </w:rPr>
        <w:t xml:space="preserve"> </w:t>
      </w:r>
      <w:r w:rsidRPr="00FD2E28">
        <w:rPr>
          <w:sz w:val="26"/>
          <w:szCs w:val="26"/>
        </w:rPr>
        <w:t>HVAC</w:t>
      </w:r>
      <w:r w:rsidRPr="00FD2E28">
        <w:rPr>
          <w:b/>
          <w:sz w:val="26"/>
          <w:szCs w:val="26"/>
        </w:rPr>
        <w:t xml:space="preserve"> </w:t>
      </w:r>
      <w:r w:rsidRPr="00FD2E28">
        <w:rPr>
          <w:sz w:val="26"/>
          <w:szCs w:val="26"/>
        </w:rPr>
        <w:t>Specifications:</w:t>
      </w:r>
      <w:r>
        <w:rPr>
          <w:sz w:val="28"/>
          <w:szCs w:val="28"/>
        </w:rPr>
        <w:t xml:space="preserve"> </w:t>
      </w:r>
      <w:r w:rsidRPr="00FD2E28">
        <w:rPr>
          <w:rFonts w:ascii="Arial" w:hAnsi="Arial" w:cs="Arial"/>
          <w:b/>
          <w:sz w:val="26"/>
          <w:szCs w:val="26"/>
        </w:rPr>
        <w:t>FW COMMUNITY CENTER</w:t>
      </w:r>
      <w:r>
        <w:rPr>
          <w:b/>
          <w:sz w:val="28"/>
          <w:szCs w:val="28"/>
        </w:rPr>
        <w:t xml:space="preserve"> </w:t>
      </w:r>
    </w:p>
    <w:p w:rsidR="00FD2E28" w:rsidRDefault="00FD2E28" w:rsidP="00FD2E28">
      <w:pPr>
        <w:pStyle w:val="Header"/>
        <w:tabs>
          <w:tab w:val="left" w:pos="720"/>
        </w:tabs>
        <w:spacing w:line="280" w:lineRule="exact"/>
        <w:rPr>
          <w:b/>
        </w:rPr>
      </w:pPr>
      <w:r>
        <w:rPr>
          <w:b/>
        </w:rPr>
        <w:t xml:space="preserve">Standard service: </w:t>
      </w:r>
      <w:r>
        <w:rPr>
          <w:i/>
        </w:rPr>
        <w:t>P</w:t>
      </w:r>
      <w:r w:rsidRPr="00A22907">
        <w:rPr>
          <w:i/>
        </w:rPr>
        <w:t>reventive maintenance program and repairs.</w:t>
      </w:r>
    </w:p>
    <w:p w:rsidR="00FD2E28" w:rsidRDefault="00FD2E28" w:rsidP="00FD2E28">
      <w:pPr>
        <w:pStyle w:val="Header"/>
        <w:numPr>
          <w:ilvl w:val="0"/>
          <w:numId w:val="1"/>
        </w:numPr>
        <w:tabs>
          <w:tab w:val="left" w:pos="720"/>
        </w:tabs>
        <w:spacing w:line="280" w:lineRule="exact"/>
      </w:pPr>
      <w:r>
        <w:t>Bi-Annual inspections, maintenance and testing to be performed spring and fall of each   year for all listed equipment. (see attached equipment list for each facility)</w:t>
      </w:r>
    </w:p>
    <w:p w:rsidR="00FD2E28" w:rsidRDefault="00FD2E28" w:rsidP="00FD2E28">
      <w:pPr>
        <w:pStyle w:val="Header"/>
        <w:numPr>
          <w:ilvl w:val="0"/>
          <w:numId w:val="1"/>
        </w:numPr>
        <w:tabs>
          <w:tab w:val="left" w:pos="720"/>
        </w:tabs>
        <w:spacing w:line="280" w:lineRule="exact"/>
      </w:pPr>
      <w:r>
        <w:t xml:space="preserve">Filters replaced </w:t>
      </w:r>
      <w:r w:rsidRPr="00627578">
        <w:t>2 times per year</w:t>
      </w:r>
      <w:r>
        <w:t xml:space="preserve"> on all related equipment and belts replaced as needed.</w:t>
      </w:r>
    </w:p>
    <w:p w:rsidR="00FD2E28" w:rsidRDefault="00FD2E28" w:rsidP="00FD2E28">
      <w:pPr>
        <w:pStyle w:val="Header"/>
        <w:numPr>
          <w:ilvl w:val="0"/>
          <w:numId w:val="1"/>
        </w:numPr>
        <w:tabs>
          <w:tab w:val="left" w:pos="720"/>
        </w:tabs>
        <w:spacing w:line="280" w:lineRule="exact"/>
      </w:pPr>
      <w:r>
        <w:t xml:space="preserve">Inspection check sheets to be used as minimum standards </w:t>
      </w:r>
      <w:proofErr w:type="gramStart"/>
      <w:r>
        <w:t>for each type equipment</w:t>
      </w:r>
      <w:proofErr w:type="gramEnd"/>
      <w:r>
        <w:t xml:space="preserve">.           (see attached typical check sheets) </w:t>
      </w:r>
    </w:p>
    <w:p w:rsidR="00FD2E28" w:rsidRDefault="00FD2E28" w:rsidP="00FD2E28">
      <w:pPr>
        <w:pStyle w:val="Header"/>
        <w:numPr>
          <w:ilvl w:val="0"/>
          <w:numId w:val="1"/>
        </w:numPr>
        <w:tabs>
          <w:tab w:val="left" w:pos="720"/>
        </w:tabs>
        <w:spacing w:line="280" w:lineRule="exact"/>
      </w:pPr>
      <w:r>
        <w:t xml:space="preserve">All motors 5 hp or larger, to be </w:t>
      </w:r>
      <w:proofErr w:type="gramStart"/>
      <w:r>
        <w:t>meg</w:t>
      </w:r>
      <w:proofErr w:type="gramEnd"/>
      <w:r>
        <w:t xml:space="preserve"> </w:t>
      </w:r>
      <w:proofErr w:type="spellStart"/>
      <w:r>
        <w:t>ohmed</w:t>
      </w:r>
      <w:proofErr w:type="spellEnd"/>
      <w:r>
        <w:t xml:space="preserve"> annually.</w:t>
      </w:r>
    </w:p>
    <w:p w:rsidR="00FD2E28" w:rsidRDefault="00FD2E28" w:rsidP="00FD2E28">
      <w:pPr>
        <w:pStyle w:val="Header"/>
        <w:numPr>
          <w:ilvl w:val="0"/>
          <w:numId w:val="1"/>
        </w:numPr>
        <w:tabs>
          <w:tab w:val="left" w:pos="720"/>
        </w:tabs>
        <w:spacing w:line="280" w:lineRule="exact"/>
      </w:pPr>
      <w:r>
        <w:t xml:space="preserve">All compressors to have oil samples taken annually and analyzed by qualified lab.  Test results emailed to </w:t>
      </w:r>
      <w:smartTag w:uri="urn:schemas-microsoft-com:office:smarttags" w:element="Street">
        <w:smartTag w:uri="urn:schemas-microsoft-com:office:smarttags" w:element="address">
          <w:r>
            <w:t>City of Federal Way</w:t>
          </w:r>
        </w:smartTag>
      </w:smartTag>
      <w:r>
        <w:t xml:space="preserve">, contract manager. </w:t>
      </w:r>
    </w:p>
    <w:p w:rsidR="00FD2E28" w:rsidRDefault="00FD2E28" w:rsidP="003D42D9">
      <w:pPr>
        <w:pStyle w:val="Header"/>
        <w:numPr>
          <w:ilvl w:val="0"/>
          <w:numId w:val="1"/>
        </w:numPr>
        <w:tabs>
          <w:tab w:val="left" w:pos="720"/>
        </w:tabs>
        <w:spacing w:line="280" w:lineRule="exact"/>
      </w:pPr>
      <w:r>
        <w:t xml:space="preserve">Contractor must have ability to self-perform; programming of </w:t>
      </w:r>
      <w:proofErr w:type="spellStart"/>
      <w:r w:rsidR="003D42D9" w:rsidRPr="003D42D9">
        <w:t>Tridium</w:t>
      </w:r>
      <w:proofErr w:type="spellEnd"/>
      <w:r w:rsidR="003D42D9" w:rsidRPr="003D42D9">
        <w:t xml:space="preserve"> </w:t>
      </w:r>
      <w:proofErr w:type="spellStart"/>
      <w:r w:rsidR="003D42D9" w:rsidRPr="003D42D9">
        <w:t>Jace</w:t>
      </w:r>
      <w:proofErr w:type="spellEnd"/>
      <w:r w:rsidR="003D42D9" w:rsidRPr="003D42D9">
        <w:t xml:space="preserve"> w/ JCI Field </w:t>
      </w:r>
      <w:bookmarkStart w:id="0" w:name="_GoBack"/>
      <w:bookmarkEnd w:id="0"/>
      <w:r w:rsidR="003D42D9" w:rsidRPr="003D42D9">
        <w:t>Controllers</w:t>
      </w:r>
      <w:r>
        <w:t>.</w:t>
      </w:r>
    </w:p>
    <w:p w:rsidR="00FD2E28" w:rsidRDefault="00FD2E28" w:rsidP="00FD2E28">
      <w:pPr>
        <w:pStyle w:val="Header"/>
        <w:numPr>
          <w:ilvl w:val="0"/>
          <w:numId w:val="1"/>
        </w:numPr>
        <w:tabs>
          <w:tab w:val="left" w:pos="720"/>
        </w:tabs>
        <w:spacing w:line="280" w:lineRule="exact"/>
      </w:pPr>
      <w:r>
        <w:t>Contractor must have ability to self-perform, troubleshoot and repair existing equipment.</w:t>
      </w:r>
    </w:p>
    <w:p w:rsidR="00FD2E28" w:rsidRDefault="00FD2E28" w:rsidP="00FD2E28">
      <w:pPr>
        <w:pStyle w:val="Header"/>
        <w:tabs>
          <w:tab w:val="left" w:pos="720"/>
        </w:tabs>
        <w:spacing w:line="280" w:lineRule="exact"/>
        <w:ind w:left="360"/>
      </w:pPr>
    </w:p>
    <w:p w:rsidR="00FD2E28" w:rsidRPr="00E308EB" w:rsidRDefault="00FD2E28" w:rsidP="00FD2E28">
      <w:pPr>
        <w:pStyle w:val="Header"/>
        <w:tabs>
          <w:tab w:val="left" w:pos="720"/>
        </w:tabs>
        <w:spacing w:after="120" w:line="280" w:lineRule="exact"/>
        <w:rPr>
          <w:b/>
        </w:rPr>
      </w:pPr>
      <w:r>
        <w:rPr>
          <w:b/>
        </w:rPr>
        <w:t xml:space="preserve">Optional service: </w:t>
      </w:r>
      <w:r w:rsidRPr="00A22907">
        <w:rPr>
          <w:i/>
        </w:rPr>
        <w:t>Comprehensive program to cover standard preventative maintenance items above, plus parts and labor for all items in the list of inclusions below:</w:t>
      </w:r>
      <w:r w:rsidRPr="00E308EB">
        <w:rPr>
          <w:b/>
        </w:rPr>
        <w:t xml:space="preserve"> </w:t>
      </w:r>
      <w:r>
        <w:rPr>
          <w:b/>
        </w:rPr>
        <w:t xml:space="preserve"> </w:t>
      </w:r>
    </w:p>
    <w:p w:rsidR="00FD2E28" w:rsidRDefault="00FD2E28" w:rsidP="00FD2E28">
      <w:pPr>
        <w:pStyle w:val="Header"/>
        <w:tabs>
          <w:tab w:val="left" w:pos="720"/>
        </w:tabs>
        <w:spacing w:line="280" w:lineRule="exact"/>
        <w:rPr>
          <w:b/>
        </w:rPr>
      </w:pPr>
      <w:r>
        <w:rPr>
          <w:b/>
        </w:rPr>
        <w:t>Inclusions:</w:t>
      </w:r>
    </w:p>
    <w:p w:rsidR="00FD2E28" w:rsidRPr="0091411B" w:rsidRDefault="00FD2E28" w:rsidP="00FD2E28">
      <w:pPr>
        <w:pStyle w:val="Header"/>
        <w:numPr>
          <w:ilvl w:val="0"/>
          <w:numId w:val="2"/>
        </w:numPr>
        <w:spacing w:line="280" w:lineRule="exact"/>
      </w:pPr>
      <w:r w:rsidRPr="0091411B">
        <w:t>Compressor</w:t>
      </w:r>
    </w:p>
    <w:p w:rsidR="00FD2E28" w:rsidRDefault="00FD2E28" w:rsidP="00FD2E28">
      <w:pPr>
        <w:pStyle w:val="Header"/>
        <w:numPr>
          <w:ilvl w:val="0"/>
          <w:numId w:val="2"/>
        </w:numPr>
        <w:spacing w:line="280" w:lineRule="exact"/>
      </w:pPr>
      <w:r w:rsidRPr="0091411B">
        <w:t>Refrigerant</w:t>
      </w:r>
    </w:p>
    <w:p w:rsidR="00FD2E28" w:rsidRDefault="00FD2E28" w:rsidP="00FD2E28">
      <w:pPr>
        <w:pStyle w:val="Header"/>
        <w:numPr>
          <w:ilvl w:val="0"/>
          <w:numId w:val="2"/>
        </w:numPr>
        <w:spacing w:line="280" w:lineRule="exact"/>
      </w:pPr>
      <w:r>
        <w:t>Belts for the blower</w:t>
      </w:r>
    </w:p>
    <w:p w:rsidR="00FD2E28" w:rsidRDefault="00FD2E28" w:rsidP="00FD2E28">
      <w:pPr>
        <w:pStyle w:val="Header"/>
        <w:numPr>
          <w:ilvl w:val="0"/>
          <w:numId w:val="2"/>
        </w:numPr>
        <w:spacing w:line="280" w:lineRule="exact"/>
      </w:pPr>
      <w:r>
        <w:t>Electrical switches and relays within the units</w:t>
      </w:r>
    </w:p>
    <w:p w:rsidR="00FD2E28" w:rsidRDefault="00FD2E28" w:rsidP="00FD2E28">
      <w:pPr>
        <w:pStyle w:val="Header"/>
        <w:numPr>
          <w:ilvl w:val="0"/>
          <w:numId w:val="2"/>
        </w:numPr>
        <w:spacing w:line="280" w:lineRule="exact"/>
      </w:pPr>
      <w:r>
        <w:t>Motors and pump bearings</w:t>
      </w:r>
    </w:p>
    <w:p w:rsidR="00FD2E28" w:rsidRDefault="00FD2E28" w:rsidP="00FD2E28">
      <w:pPr>
        <w:pStyle w:val="Header"/>
        <w:numPr>
          <w:ilvl w:val="0"/>
          <w:numId w:val="2"/>
        </w:numPr>
        <w:spacing w:line="280" w:lineRule="exact"/>
      </w:pPr>
      <w:r>
        <w:t>Blower shaft</w:t>
      </w:r>
    </w:p>
    <w:p w:rsidR="00FD2E28" w:rsidRDefault="00FD2E28" w:rsidP="00FD2E28">
      <w:pPr>
        <w:pStyle w:val="Header"/>
        <w:numPr>
          <w:ilvl w:val="0"/>
          <w:numId w:val="2"/>
        </w:numPr>
        <w:spacing w:line="280" w:lineRule="exact"/>
      </w:pPr>
      <w:r>
        <w:t>Blower bearings</w:t>
      </w:r>
    </w:p>
    <w:p w:rsidR="00FD2E28" w:rsidRDefault="00FD2E28" w:rsidP="00FD2E28">
      <w:pPr>
        <w:pStyle w:val="Header"/>
        <w:numPr>
          <w:ilvl w:val="0"/>
          <w:numId w:val="2"/>
        </w:numPr>
        <w:spacing w:line="280" w:lineRule="exact"/>
      </w:pPr>
      <w:r>
        <w:t>Blower</w:t>
      </w:r>
    </w:p>
    <w:p w:rsidR="00FD2E28" w:rsidRDefault="00FD2E28" w:rsidP="00FD2E28">
      <w:pPr>
        <w:pStyle w:val="Header"/>
        <w:numPr>
          <w:ilvl w:val="0"/>
          <w:numId w:val="2"/>
        </w:numPr>
        <w:spacing w:line="280" w:lineRule="exact"/>
      </w:pPr>
      <w:r>
        <w:t>Fans</w:t>
      </w:r>
    </w:p>
    <w:p w:rsidR="00FD2E28" w:rsidRDefault="00FD2E28" w:rsidP="00FD2E28">
      <w:pPr>
        <w:pStyle w:val="Header"/>
        <w:numPr>
          <w:ilvl w:val="0"/>
          <w:numId w:val="2"/>
        </w:numPr>
        <w:spacing w:line="280" w:lineRule="exact"/>
      </w:pPr>
      <w:r>
        <w:t>HVAC automation &amp; control systems</w:t>
      </w:r>
    </w:p>
    <w:p w:rsidR="00FD2E28" w:rsidRDefault="00FD2E28" w:rsidP="00FD2E28">
      <w:pPr>
        <w:pStyle w:val="Header"/>
        <w:numPr>
          <w:ilvl w:val="0"/>
          <w:numId w:val="2"/>
        </w:numPr>
        <w:spacing w:line="280" w:lineRule="exact"/>
      </w:pPr>
      <w:r>
        <w:t>Pumps</w:t>
      </w:r>
    </w:p>
    <w:p w:rsidR="00FD2E28" w:rsidRDefault="00FD2E28" w:rsidP="00FD2E28">
      <w:pPr>
        <w:pStyle w:val="Header"/>
        <w:numPr>
          <w:ilvl w:val="0"/>
          <w:numId w:val="2"/>
        </w:numPr>
        <w:spacing w:line="280" w:lineRule="exact"/>
      </w:pPr>
      <w:r>
        <w:t>Repair of heat exchanger</w:t>
      </w:r>
    </w:p>
    <w:p w:rsidR="00FD2E28" w:rsidRDefault="00FD2E28" w:rsidP="00FD2E28">
      <w:pPr>
        <w:pStyle w:val="Header"/>
        <w:numPr>
          <w:ilvl w:val="0"/>
          <w:numId w:val="2"/>
        </w:numPr>
        <w:spacing w:line="280" w:lineRule="exact"/>
      </w:pPr>
      <w:r>
        <w:t>Relays</w:t>
      </w:r>
    </w:p>
    <w:p w:rsidR="00FD2E28" w:rsidRDefault="00FD2E28" w:rsidP="00FD2E28">
      <w:pPr>
        <w:pStyle w:val="Header"/>
        <w:numPr>
          <w:ilvl w:val="0"/>
          <w:numId w:val="2"/>
        </w:numPr>
        <w:spacing w:line="280" w:lineRule="exact"/>
      </w:pPr>
      <w:r>
        <w:t>Filters (all units including but not limited to; RTU, MAU, AHU, CU, etc.)</w:t>
      </w:r>
    </w:p>
    <w:p w:rsidR="00FD2E28" w:rsidRDefault="00FD2E28" w:rsidP="00FD2E28">
      <w:pPr>
        <w:pStyle w:val="Header"/>
        <w:numPr>
          <w:ilvl w:val="0"/>
          <w:numId w:val="2"/>
        </w:numPr>
        <w:spacing w:line="280" w:lineRule="exact"/>
      </w:pPr>
      <w:r>
        <w:t>Cleaning of all covered equipment</w:t>
      </w:r>
    </w:p>
    <w:p w:rsidR="00FD2E28" w:rsidRDefault="00FD2E28" w:rsidP="00FD2E28">
      <w:pPr>
        <w:pStyle w:val="Header"/>
        <w:numPr>
          <w:ilvl w:val="0"/>
          <w:numId w:val="2"/>
        </w:numPr>
        <w:spacing w:line="280" w:lineRule="exact"/>
      </w:pPr>
      <w:r>
        <w:t>Motors starters</w:t>
      </w:r>
    </w:p>
    <w:p w:rsidR="00FD2E28" w:rsidRDefault="00FD2E28" w:rsidP="00FD2E28">
      <w:pPr>
        <w:pStyle w:val="Header"/>
        <w:tabs>
          <w:tab w:val="left" w:pos="720"/>
        </w:tabs>
        <w:spacing w:line="280" w:lineRule="exact"/>
      </w:pPr>
    </w:p>
    <w:p w:rsidR="00FD2E28" w:rsidRDefault="00FD2E28" w:rsidP="00FD2E28">
      <w:pPr>
        <w:pStyle w:val="Header"/>
        <w:tabs>
          <w:tab w:val="left" w:pos="720"/>
        </w:tabs>
        <w:spacing w:line="280" w:lineRule="exact"/>
        <w:rPr>
          <w:b/>
        </w:rPr>
      </w:pPr>
      <w:r w:rsidRPr="00CE2369">
        <w:rPr>
          <w:b/>
        </w:rPr>
        <w:t>Exclusions</w:t>
      </w:r>
      <w:r>
        <w:rPr>
          <w:b/>
        </w:rPr>
        <w:t xml:space="preserve"> for Comprehensive program</w:t>
      </w:r>
      <w:r w:rsidRPr="00CE2369">
        <w:rPr>
          <w:b/>
        </w:rPr>
        <w:t>:</w:t>
      </w:r>
    </w:p>
    <w:p w:rsidR="00FD2E28" w:rsidRDefault="00FD2E28" w:rsidP="00FD2E28">
      <w:pPr>
        <w:pStyle w:val="Header"/>
        <w:numPr>
          <w:ilvl w:val="0"/>
          <w:numId w:val="3"/>
        </w:numPr>
        <w:tabs>
          <w:tab w:val="clear" w:pos="540"/>
          <w:tab w:val="num" w:pos="720"/>
        </w:tabs>
        <w:spacing w:line="280" w:lineRule="exact"/>
        <w:ind w:hanging="180"/>
      </w:pPr>
      <w:r w:rsidRPr="00CE2369">
        <w:t>Condensate pans</w:t>
      </w:r>
    </w:p>
    <w:p w:rsidR="00FD2E28" w:rsidRDefault="00FD2E28" w:rsidP="00FD2E28">
      <w:pPr>
        <w:pStyle w:val="Header"/>
        <w:numPr>
          <w:ilvl w:val="0"/>
          <w:numId w:val="3"/>
        </w:numPr>
        <w:tabs>
          <w:tab w:val="clear" w:pos="540"/>
          <w:tab w:val="num" w:pos="720"/>
        </w:tabs>
        <w:spacing w:line="280" w:lineRule="exact"/>
        <w:ind w:hanging="180"/>
      </w:pPr>
      <w:r>
        <w:t>Air and water balance</w:t>
      </w:r>
    </w:p>
    <w:p w:rsidR="00FD2E28" w:rsidRDefault="00FD2E28" w:rsidP="00FD2E28">
      <w:pPr>
        <w:pStyle w:val="Header"/>
        <w:numPr>
          <w:ilvl w:val="0"/>
          <w:numId w:val="3"/>
        </w:numPr>
        <w:tabs>
          <w:tab w:val="clear" w:pos="540"/>
          <w:tab w:val="num" w:pos="720"/>
        </w:tabs>
        <w:spacing w:line="280" w:lineRule="exact"/>
        <w:ind w:hanging="180"/>
      </w:pPr>
      <w:r>
        <w:t>Piping, hoses, valves and hangers</w:t>
      </w:r>
    </w:p>
    <w:p w:rsidR="00FD2E28" w:rsidRDefault="00FD2E28" w:rsidP="00FD2E28">
      <w:pPr>
        <w:pStyle w:val="Header"/>
        <w:numPr>
          <w:ilvl w:val="0"/>
          <w:numId w:val="3"/>
        </w:numPr>
        <w:tabs>
          <w:tab w:val="clear" w:pos="540"/>
          <w:tab w:val="num" w:pos="720"/>
        </w:tabs>
        <w:spacing w:line="280" w:lineRule="exact"/>
        <w:ind w:hanging="180"/>
      </w:pPr>
      <w:r>
        <w:t>Ductwork and diffusers</w:t>
      </w:r>
    </w:p>
    <w:p w:rsidR="00FD2E28" w:rsidRDefault="00FD2E28" w:rsidP="00FD2E28">
      <w:pPr>
        <w:pStyle w:val="Header"/>
        <w:numPr>
          <w:ilvl w:val="0"/>
          <w:numId w:val="3"/>
        </w:numPr>
        <w:tabs>
          <w:tab w:val="clear" w:pos="540"/>
          <w:tab w:val="num" w:pos="720"/>
        </w:tabs>
        <w:spacing w:line="280" w:lineRule="exact"/>
        <w:ind w:hanging="180"/>
      </w:pPr>
      <w:r>
        <w:t>Motor starter panels</w:t>
      </w:r>
    </w:p>
    <w:p w:rsidR="00FD2E28" w:rsidRDefault="00FD2E28" w:rsidP="00FD2E28">
      <w:pPr>
        <w:pStyle w:val="Header"/>
        <w:numPr>
          <w:ilvl w:val="0"/>
          <w:numId w:val="3"/>
        </w:numPr>
        <w:tabs>
          <w:tab w:val="clear" w:pos="540"/>
          <w:tab w:val="num" w:pos="720"/>
        </w:tabs>
        <w:spacing w:line="280" w:lineRule="exact"/>
        <w:ind w:hanging="180"/>
      </w:pPr>
      <w:r>
        <w:t>Condenser/Evaporator coils</w:t>
      </w:r>
    </w:p>
    <w:p w:rsidR="00FD2E28" w:rsidRDefault="00FD2E28" w:rsidP="00FD2E28">
      <w:pPr>
        <w:pStyle w:val="Header"/>
        <w:numPr>
          <w:ilvl w:val="0"/>
          <w:numId w:val="3"/>
        </w:numPr>
        <w:tabs>
          <w:tab w:val="clear" w:pos="540"/>
          <w:tab w:val="num" w:pos="720"/>
        </w:tabs>
        <w:spacing w:line="280" w:lineRule="exact"/>
        <w:ind w:hanging="180"/>
      </w:pPr>
      <w:r>
        <w:t>Replacement of heat exchanger</w:t>
      </w:r>
    </w:p>
    <w:p w:rsidR="00FD2E28" w:rsidRDefault="00FD2E28" w:rsidP="00FD2E28">
      <w:pPr>
        <w:pStyle w:val="Header"/>
        <w:numPr>
          <w:ilvl w:val="0"/>
          <w:numId w:val="3"/>
        </w:numPr>
        <w:tabs>
          <w:tab w:val="clear" w:pos="540"/>
          <w:tab w:val="num" w:pos="720"/>
        </w:tabs>
        <w:spacing w:line="280" w:lineRule="exact"/>
        <w:ind w:hanging="180"/>
      </w:pPr>
      <w:r>
        <w:t>Metal casing around the unit</w:t>
      </w:r>
    </w:p>
    <w:p w:rsidR="00FD2E28" w:rsidRDefault="00FD2E28" w:rsidP="00FD2E28">
      <w:pPr>
        <w:pStyle w:val="Header"/>
        <w:numPr>
          <w:ilvl w:val="0"/>
          <w:numId w:val="3"/>
        </w:numPr>
        <w:tabs>
          <w:tab w:val="clear" w:pos="540"/>
          <w:tab w:val="num" w:pos="720"/>
        </w:tabs>
        <w:spacing w:line="280" w:lineRule="exact"/>
        <w:ind w:hanging="180"/>
      </w:pPr>
      <w:r>
        <w:t>Lamp housing, casings and enclosures</w:t>
      </w:r>
    </w:p>
    <w:p w:rsidR="00FD2E28" w:rsidRDefault="00FD2E28" w:rsidP="00FD2E28">
      <w:pPr>
        <w:pStyle w:val="Header"/>
        <w:numPr>
          <w:ilvl w:val="0"/>
          <w:numId w:val="3"/>
        </w:numPr>
        <w:tabs>
          <w:tab w:val="clear" w:pos="540"/>
          <w:tab w:val="num" w:pos="720"/>
        </w:tabs>
        <w:spacing w:line="280" w:lineRule="exact"/>
        <w:ind w:hanging="180"/>
      </w:pPr>
      <w:r>
        <w:t>Power and control wiring</w:t>
      </w:r>
    </w:p>
    <w:p w:rsidR="00FD2E28" w:rsidRPr="00516698" w:rsidRDefault="00FD2E28" w:rsidP="00FD2E28">
      <w:pPr>
        <w:pStyle w:val="Header"/>
        <w:numPr>
          <w:ilvl w:val="0"/>
          <w:numId w:val="3"/>
        </w:numPr>
        <w:tabs>
          <w:tab w:val="clear" w:pos="540"/>
          <w:tab w:val="num" w:pos="720"/>
        </w:tabs>
        <w:spacing w:line="280" w:lineRule="exact"/>
        <w:ind w:hanging="180"/>
      </w:pPr>
      <w:r w:rsidRPr="00516698">
        <w:t xml:space="preserve">Variable </w:t>
      </w:r>
      <w:smartTag w:uri="urn:schemas-microsoft-com:office:smarttags" w:element="Street">
        <w:smartTag w:uri="urn:schemas-microsoft-com:office:smarttags" w:element="address">
          <w:r w:rsidRPr="00516698">
            <w:t>Frequency Drive</w:t>
          </w:r>
        </w:smartTag>
      </w:smartTag>
    </w:p>
    <w:p w:rsidR="00FD2E28" w:rsidRDefault="00FD2E28" w:rsidP="00FD2E28">
      <w:pPr>
        <w:pStyle w:val="Header"/>
        <w:numPr>
          <w:ilvl w:val="0"/>
          <w:numId w:val="3"/>
        </w:numPr>
        <w:tabs>
          <w:tab w:val="clear" w:pos="540"/>
          <w:tab w:val="num" w:pos="720"/>
        </w:tabs>
        <w:spacing w:line="280" w:lineRule="exact"/>
        <w:ind w:hanging="180"/>
      </w:pPr>
      <w:r>
        <w:t>Pre-existing conditions</w:t>
      </w:r>
    </w:p>
    <w:p w:rsidR="00FD2E28" w:rsidRDefault="00FD2E28" w:rsidP="00FD2E28">
      <w:pPr>
        <w:pStyle w:val="Header"/>
        <w:numPr>
          <w:ilvl w:val="0"/>
          <w:numId w:val="3"/>
        </w:numPr>
        <w:tabs>
          <w:tab w:val="clear" w:pos="540"/>
          <w:tab w:val="num" w:pos="720"/>
        </w:tabs>
        <w:spacing w:line="280" w:lineRule="exact"/>
        <w:ind w:hanging="180"/>
      </w:pPr>
      <w:r>
        <w:t>Overtime Labor</w:t>
      </w:r>
    </w:p>
    <w:p w:rsidR="009B050C" w:rsidRDefault="009B050C"/>
    <w:sectPr w:rsidR="009B050C" w:rsidSect="00446A81">
      <w:pgSz w:w="12240" w:h="15840" w:code="1"/>
      <w:pgMar w:top="1008" w:right="1152" w:bottom="288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E10AC"/>
    <w:multiLevelType w:val="hybridMultilevel"/>
    <w:tmpl w:val="28ACBF5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7C0180"/>
    <w:multiLevelType w:val="hybridMultilevel"/>
    <w:tmpl w:val="86002B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006F6C"/>
    <w:multiLevelType w:val="hybridMultilevel"/>
    <w:tmpl w:val="1A626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E28"/>
    <w:rsid w:val="003D42D9"/>
    <w:rsid w:val="00627578"/>
    <w:rsid w:val="009B050C"/>
    <w:rsid w:val="00FD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FD2E2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semiHidden/>
    <w:rsid w:val="00FD2E28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FD2E2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semiHidden/>
    <w:rsid w:val="00FD2E28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Federal Way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Ikerd</dc:creator>
  <cp:lastModifiedBy>Steve Ikerd</cp:lastModifiedBy>
  <cp:revision>3</cp:revision>
  <dcterms:created xsi:type="dcterms:W3CDTF">2019-01-17T22:05:00Z</dcterms:created>
  <dcterms:modified xsi:type="dcterms:W3CDTF">2019-02-06T19:27:00Z</dcterms:modified>
</cp:coreProperties>
</file>